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A3E2" w14:textId="77777777" w:rsidR="00E6666C" w:rsidRPr="00C51609" w:rsidRDefault="00D8067A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60BE5C5" wp14:editId="717A99A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CE4F9" w14:textId="77777777" w:rsidR="00BA4DC3" w:rsidRDefault="00BA4DC3" w:rsidP="00BA4DC3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№2</w:t>
      </w:r>
    </w:p>
    <w:p w14:paraId="1DD9166D" w14:textId="77777777" w:rsidR="00BA4DC3" w:rsidRDefault="00BA4DC3" w:rsidP="00BA4DC3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C3E11A4" w14:textId="77777777" w:rsidR="00BA4DC3" w:rsidRPr="000B6A44" w:rsidRDefault="00BA4DC3" w:rsidP="00BA4DC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РЕГЛАМЕНТ</w:t>
      </w:r>
    </w:p>
    <w:p w14:paraId="64378356" w14:textId="77777777" w:rsidR="00BA4DC3" w:rsidRPr="000B6A44" w:rsidRDefault="00BA4DC3" w:rsidP="00BA4DC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Турниров Олимпиадных школ МФТИ</w:t>
      </w:r>
    </w:p>
    <w:p w14:paraId="40B67460" w14:textId="77777777" w:rsidR="00BA4DC3" w:rsidRPr="000B6A44" w:rsidRDefault="00BA4DC3" w:rsidP="00BA4DC3">
      <w:pPr>
        <w:pStyle w:val="ac"/>
        <w:numPr>
          <w:ilvl w:val="0"/>
          <w:numId w:val="12"/>
        </w:num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44">
        <w:rPr>
          <w:rFonts w:ascii="Times New Roman" w:hAnsi="Times New Roman" w:cs="Times New Roman"/>
          <w:b/>
          <w:sz w:val="28"/>
          <w:szCs w:val="28"/>
        </w:rPr>
        <w:t>Общие порядок проведения Турниров</w:t>
      </w:r>
    </w:p>
    <w:p w14:paraId="329B6390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Настоящий Регламент Турниров Олимпиадных школ МФТИ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(далее — Регламент) определяет порядок организации и проведения Турниров Олимпиадных школ МФТИ (далее — Турниры), их организационное и методическое обеспечение, правила </w:t>
      </w:r>
      <w:r w:rsidRPr="000B6A44">
        <w:rPr>
          <w:rFonts w:ascii="Times New Roman" w:hAnsi="Times New Roman" w:cs="Times New Roman"/>
          <w:sz w:val="28"/>
          <w:szCs w:val="28"/>
        </w:rPr>
        <w:br/>
        <w:t>и порядок участия в Турнирах.</w:t>
      </w:r>
    </w:p>
    <w:p w14:paraId="0E47593E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Турниры являются открытыми: в них могут принять участие учащиеся общеобразовательных организаций и обучающиеся соответствующих курсов образовательных организаций среднего профессионально образования, независимо от места проживания, места учебы, участия в других олимпиадах и конкурсах различных уровней.</w:t>
      </w:r>
    </w:p>
    <w:p w14:paraId="62374F67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Участие в олимпиаде бесплатное и добровольное.</w:t>
      </w:r>
    </w:p>
    <w:p w14:paraId="7EEDFEE0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Турниры проводятся по трем профилям, которые соответствуют следующим образовательным предметам: «Математика», «Информатика и ИКТ» и «Физика».</w:t>
      </w:r>
    </w:p>
    <w:p w14:paraId="0B57DD20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Турниры проводятся в один этап с использованием дистанционных технологий </w:t>
      </w:r>
      <w:r w:rsidRPr="000B6A44">
        <w:rPr>
          <w:rFonts w:ascii="Times New Roman" w:hAnsi="Times New Roman" w:cs="Times New Roman"/>
          <w:sz w:val="28"/>
          <w:szCs w:val="28"/>
        </w:rPr>
        <w:br/>
        <w:t>на сайте Турниров.</w:t>
      </w:r>
    </w:p>
    <w:p w14:paraId="44CAD0F1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Турниры проводятся ежегодно в период с 1 февраля по 15 мая.</w:t>
      </w:r>
    </w:p>
    <w:p w14:paraId="33BE8FDC" w14:textId="77777777" w:rsidR="00BA4DC3" w:rsidRPr="000B6A44" w:rsidRDefault="00BA4DC3" w:rsidP="00BA4DC3">
      <w:pPr>
        <w:pStyle w:val="ac"/>
        <w:numPr>
          <w:ilvl w:val="1"/>
          <w:numId w:val="13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Оргкомитет и жюри имеют право дисквалифицировать участников Турниров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и аннулировать их баллы по отдельным задачам в случаях: </w:t>
      </w:r>
    </w:p>
    <w:p w14:paraId="30A1AA63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Нарушения участниками Положения или Регламента проведения Турниров Олимпиадных школ МФТИ.</w:t>
      </w:r>
    </w:p>
    <w:p w14:paraId="45126C09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Использования участниками Турниров нескольких логинов, использования чужого логина.</w:t>
      </w:r>
    </w:p>
    <w:p w14:paraId="6EC76777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Попыток нарушения работы тестирующей системы.</w:t>
      </w:r>
    </w:p>
    <w:p w14:paraId="72D92408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Любых хулиганских действий со стороны участника.</w:t>
      </w:r>
    </w:p>
    <w:p w14:paraId="0F484504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Публикации условий или решений задач в сети «Интернет», обсуждения решений задач в сети «Интернет» до окончания соответствующего этапа олимпиада.</w:t>
      </w:r>
    </w:p>
    <w:p w14:paraId="628C528A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Раскрытия информации о чужом решении, даже если чужое решение было изменено или доработано.</w:t>
      </w:r>
    </w:p>
    <w:p w14:paraId="3C4758CA" w14:textId="77777777" w:rsidR="00BA4DC3" w:rsidRPr="000B6A44" w:rsidRDefault="00BA4DC3" w:rsidP="00BA4DC3">
      <w:pPr>
        <w:pStyle w:val="ac"/>
        <w:numPr>
          <w:ilvl w:val="0"/>
          <w:numId w:val="14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Передачи своего решения другим участникам, в том числе и непреднамеренно.</w:t>
      </w:r>
    </w:p>
    <w:p w14:paraId="1826235D" w14:textId="77777777" w:rsidR="00BA4DC3" w:rsidRDefault="00BA4DC3" w:rsidP="00BA4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7626F" w14:textId="77777777" w:rsidR="00BA4DC3" w:rsidRPr="000B6A44" w:rsidRDefault="00BA4DC3" w:rsidP="00BA4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7DFEB" w14:textId="77777777" w:rsidR="00BA4DC3" w:rsidRPr="000B6A44" w:rsidRDefault="00BA4DC3" w:rsidP="00BA4DC3">
      <w:pPr>
        <w:pStyle w:val="ac"/>
        <w:numPr>
          <w:ilvl w:val="0"/>
          <w:numId w:val="12"/>
        </w:num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44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Турнира по профилю «Физика» </w:t>
      </w:r>
    </w:p>
    <w:p w14:paraId="7755F88F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 про</w:t>
      </w:r>
      <w:r w:rsidR="002E0A28">
        <w:rPr>
          <w:rFonts w:ascii="Times New Roman" w:hAnsi="Times New Roman" w:cs="Times New Roman"/>
          <w:sz w:val="28"/>
          <w:szCs w:val="28"/>
        </w:rPr>
        <w:t>водится 20 апреля 2024 года с 9</w:t>
      </w:r>
      <w:r w:rsidRPr="000B6A44">
        <w:rPr>
          <w:rFonts w:ascii="Times New Roman" w:hAnsi="Times New Roman" w:cs="Times New Roman"/>
          <w:sz w:val="28"/>
          <w:szCs w:val="28"/>
        </w:rPr>
        <w:t xml:space="preserve">:00 до 14:00 </w:t>
      </w:r>
      <w:proofErr w:type="spellStart"/>
      <w:r w:rsidRPr="000B6A4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>. Время проведения Турнира едино для всех регионов.</w:t>
      </w:r>
    </w:p>
    <w:p w14:paraId="382D7D03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Для участия в Турнире каждый участник самостоятельно регистрируется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в тестирующей системе на сайте Турниров. При регистрации участник должен указать свои данные, а именно: Ф.И.О., дата рождения, СНИЛС, данные (наименование и адрес) об учебном заведении, в которое обучается участник, класс обучения, контактные данные участника (телефон, 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6A44">
        <w:rPr>
          <w:rFonts w:ascii="Times New Roman" w:hAnsi="Times New Roman" w:cs="Times New Roman"/>
          <w:sz w:val="28"/>
          <w:szCs w:val="28"/>
        </w:rPr>
        <w:t>-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6A44">
        <w:rPr>
          <w:rFonts w:ascii="Times New Roman" w:hAnsi="Times New Roman" w:cs="Times New Roman"/>
          <w:sz w:val="28"/>
          <w:szCs w:val="28"/>
        </w:rPr>
        <w:t xml:space="preserve">), контактные данные родителя (телефон, 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B6A44">
        <w:rPr>
          <w:rFonts w:ascii="Times New Roman" w:hAnsi="Times New Roman" w:cs="Times New Roman"/>
          <w:sz w:val="28"/>
          <w:szCs w:val="28"/>
        </w:rPr>
        <w:t>) – заполняется только для несовершеннолетних участников. Запрещается использование одним участником нескольких регистрационных записей.</w:t>
      </w:r>
    </w:p>
    <w:p w14:paraId="4421A7B1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Решения всех выполненных заданий необходимо загрузить одним </w:t>
      </w:r>
      <w:proofErr w:type="spellStart"/>
      <w:r w:rsidRPr="000B6A4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 xml:space="preserve">-файлом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в личном кабинете участника на странице Турнира. Для того, чтобы отправить свою работу </w:t>
      </w:r>
      <w:r w:rsidRPr="000B6A44">
        <w:rPr>
          <w:rFonts w:ascii="Times New Roman" w:hAnsi="Times New Roman" w:cs="Times New Roman"/>
          <w:sz w:val="28"/>
          <w:szCs w:val="28"/>
        </w:rPr>
        <w:br/>
        <w:t>на проверку, необходимо нажать на кнопку «завершить попытку».</w:t>
      </w:r>
    </w:p>
    <w:p w14:paraId="5A2B15B4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суммируются. По количеству баллов формируется рейтинг участников и определяются победители. В случае, если несколько участников набирают одинаковое количество баллов, более высокое место в рейтинге занимает участник, который раньше отправил файл с решенными заданиями, нажав на кнопку «завершить попытку».</w:t>
      </w:r>
    </w:p>
    <w:p w14:paraId="41EC8384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После окончание Турнира жюри проводит проверку решений участников. Результаты размещаются на официальном сайте Турниров.</w:t>
      </w:r>
    </w:p>
    <w:p w14:paraId="297E32BA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Апелляции по результатам принимаются в соответствии с Положением Турниров.</w:t>
      </w:r>
    </w:p>
    <w:p w14:paraId="696CBFE4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Жюри формирует предложение о минимальном числе баллов, необходимых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для получения статуса победителя и призера Турнира. Данные баллы определяются отдельно </w:t>
      </w:r>
      <w:r w:rsidRPr="000B6A44">
        <w:rPr>
          <w:rFonts w:ascii="Times New Roman" w:hAnsi="Times New Roman" w:cs="Times New Roman"/>
          <w:sz w:val="28"/>
          <w:szCs w:val="28"/>
        </w:rPr>
        <w:br/>
        <w:t>для каждой лиги согласно Положению Турниров Олимпиадных школ МФТИ.</w:t>
      </w:r>
    </w:p>
    <w:p w14:paraId="0C0A821F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Победители и призеры Турнира получают бесплатную путевку в Олимпиадные Школы МФТИ. Воспользоваться бесплатной путевкой можно исключительно в год проведения Турнира.</w:t>
      </w:r>
    </w:p>
    <w:p w14:paraId="0A2E8F25" w14:textId="77777777" w:rsidR="00BA4DC3" w:rsidRPr="000B6A44" w:rsidRDefault="00BA4DC3" w:rsidP="00BA4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6348A" w14:textId="77777777" w:rsidR="00BA4DC3" w:rsidRPr="000B6A44" w:rsidRDefault="00BA4DC3" w:rsidP="00BA4DC3">
      <w:pPr>
        <w:pStyle w:val="ac"/>
        <w:numPr>
          <w:ilvl w:val="0"/>
          <w:numId w:val="12"/>
        </w:num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44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Турнира по профилю «Математика» </w:t>
      </w:r>
    </w:p>
    <w:p w14:paraId="358A7184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 прово</w:t>
      </w:r>
      <w:r w:rsidR="002E0A28">
        <w:rPr>
          <w:rFonts w:ascii="Times New Roman" w:hAnsi="Times New Roman" w:cs="Times New Roman"/>
          <w:sz w:val="28"/>
          <w:szCs w:val="28"/>
        </w:rPr>
        <w:t>дится с 27 апреля 2024 года с 9</w:t>
      </w:r>
      <w:r w:rsidRPr="000B6A44">
        <w:rPr>
          <w:rFonts w:ascii="Times New Roman" w:hAnsi="Times New Roman" w:cs="Times New Roman"/>
          <w:sz w:val="28"/>
          <w:szCs w:val="28"/>
        </w:rPr>
        <w:t xml:space="preserve">:00 </w:t>
      </w:r>
      <w:proofErr w:type="spellStart"/>
      <w:r w:rsidRPr="000B6A4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 xml:space="preserve"> до 6 мая 2024 года до 23:59 </w:t>
      </w:r>
      <w:proofErr w:type="spellStart"/>
      <w:r w:rsidRPr="000B6A4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>. Время проведения Турнира едино для всех регионов.</w:t>
      </w:r>
    </w:p>
    <w:p w14:paraId="1B31B790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Турнире каждый участник самостоятельно регистрируется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в тестирующей системе на сайте Турниров. При регистрации участник должен указать свои данные, а именно: Ф.И.О., дата рождения, СНИЛС, данные (наименование и адрес) об учебном заведении, в которое обучается участник, класс обучения, контактные данные участника (телефон, 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6A44">
        <w:rPr>
          <w:rFonts w:ascii="Times New Roman" w:hAnsi="Times New Roman" w:cs="Times New Roman"/>
          <w:sz w:val="28"/>
          <w:szCs w:val="28"/>
        </w:rPr>
        <w:t>-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6A44">
        <w:rPr>
          <w:rFonts w:ascii="Times New Roman" w:hAnsi="Times New Roman" w:cs="Times New Roman"/>
          <w:sz w:val="28"/>
          <w:szCs w:val="28"/>
        </w:rPr>
        <w:t xml:space="preserve">), контактные данные родителя (телефон, 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B6A44">
        <w:rPr>
          <w:rFonts w:ascii="Times New Roman" w:hAnsi="Times New Roman" w:cs="Times New Roman"/>
          <w:sz w:val="28"/>
          <w:szCs w:val="28"/>
        </w:rPr>
        <w:t>) – заполняется только для несовершеннолетних участников. Запрещается использование одним участником нескольких регистрационных записей.</w:t>
      </w:r>
    </w:p>
    <w:p w14:paraId="5D5BC449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Решения всех выполненных заданий необходимо загрузить одним </w:t>
      </w:r>
      <w:proofErr w:type="spellStart"/>
      <w:r w:rsidRPr="000B6A4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 xml:space="preserve">-файлом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в личном кабинете участника на странице Турнира. Для того, чтобы отправить свою работу </w:t>
      </w:r>
      <w:r w:rsidRPr="000B6A44">
        <w:rPr>
          <w:rFonts w:ascii="Times New Roman" w:hAnsi="Times New Roman" w:cs="Times New Roman"/>
          <w:sz w:val="28"/>
          <w:szCs w:val="28"/>
        </w:rPr>
        <w:br/>
        <w:t>на проверку, необходимо нажать на кнопку «завершить попытку».</w:t>
      </w:r>
    </w:p>
    <w:p w14:paraId="24860E78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суммируются. По количеству баллов формируется рейтинг участников и определяются победители. В случае, если несколько участников набирают одинаковое количество баллов, более высокое место в рейтинге занимает участник, который раньше отправил файл с решенными заданиями, нажав на кнопку «завершить попытку».</w:t>
      </w:r>
    </w:p>
    <w:p w14:paraId="45E5E54A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После окончание Турнира жюри проводит проверку решений участников. Результаты размещаются на официальном сайте Турниров.</w:t>
      </w:r>
    </w:p>
    <w:p w14:paraId="1F9A1D9A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Апелляции по результатам принимаются в соответствии с Положением Турниров.</w:t>
      </w:r>
    </w:p>
    <w:p w14:paraId="766E6EFD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Жюри формирует предложение о минимальном числе баллов, необходимых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для получения статуса победителя и призера Турнира. Данные баллы определяются отдельно </w:t>
      </w:r>
      <w:r w:rsidRPr="000B6A44">
        <w:rPr>
          <w:rFonts w:ascii="Times New Roman" w:hAnsi="Times New Roman" w:cs="Times New Roman"/>
          <w:sz w:val="28"/>
          <w:szCs w:val="28"/>
        </w:rPr>
        <w:br/>
        <w:t>для каждой лиги согласно Положению Турниров Олимпиадных школ МФТИ.</w:t>
      </w:r>
    </w:p>
    <w:p w14:paraId="05A4DC25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Победители и призеры Турнира получают бесплатную путевку в Олимпиадные Школы МФТИ. Воспользоваться бесплатной путевкой можно исключительно в год проведения Турнира.</w:t>
      </w:r>
    </w:p>
    <w:p w14:paraId="209E3137" w14:textId="77777777" w:rsidR="00BA4DC3" w:rsidRPr="000B6A44" w:rsidRDefault="00BA4DC3" w:rsidP="00BA4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2C02D" w14:textId="77777777" w:rsidR="00BA4DC3" w:rsidRPr="000B6A44" w:rsidRDefault="00BA4DC3" w:rsidP="00BA4DC3">
      <w:pPr>
        <w:pStyle w:val="ac"/>
        <w:numPr>
          <w:ilvl w:val="0"/>
          <w:numId w:val="12"/>
        </w:num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44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Турнира по профилю «Информатика» </w:t>
      </w:r>
    </w:p>
    <w:p w14:paraId="03237D35" w14:textId="1830F954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 проводится с 28 апре</w:t>
      </w:r>
      <w:r w:rsidR="00D8067A">
        <w:rPr>
          <w:rFonts w:ascii="Times New Roman" w:hAnsi="Times New Roman" w:cs="Times New Roman"/>
          <w:sz w:val="28"/>
          <w:szCs w:val="28"/>
        </w:rPr>
        <w:t xml:space="preserve">ля, </w:t>
      </w:r>
      <w:r w:rsidR="00D8067A"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 w:rsidR="002E0A28">
        <w:rPr>
          <w:rFonts w:ascii="Times New Roman" w:hAnsi="Times New Roman" w:cs="Times New Roman"/>
          <w:sz w:val="28"/>
          <w:szCs w:val="28"/>
        </w:rPr>
        <w:t xml:space="preserve"> мая, 12 мая 2024 года с 9</w:t>
      </w:r>
      <w:r w:rsidRPr="000B6A44">
        <w:rPr>
          <w:rFonts w:ascii="Times New Roman" w:hAnsi="Times New Roman" w:cs="Times New Roman"/>
          <w:sz w:val="28"/>
          <w:szCs w:val="28"/>
        </w:rPr>
        <w:t>:00 до 1</w:t>
      </w:r>
      <w:r w:rsidR="003A427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B6A44">
        <w:rPr>
          <w:rFonts w:ascii="Times New Roman" w:hAnsi="Times New Roman" w:cs="Times New Roman"/>
          <w:sz w:val="28"/>
          <w:szCs w:val="28"/>
        </w:rPr>
        <w:t xml:space="preserve">:00 </w:t>
      </w:r>
      <w:r w:rsidRPr="000B6A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6A4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>. Время проведения Турнира едино для всех регионов.</w:t>
      </w:r>
    </w:p>
    <w:p w14:paraId="0386FB4D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Для участия в Турнире каждый участник самостоятельно регистрируется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в тестирующей системе на сайте Турниров. При регистрации участник должен указать свои данные, а именно: Ф.И.О., дата рождения, СНИЛС, данные (наименование и адрес) об учебном заведении, в которое обучается участник, класс </w:t>
      </w:r>
      <w:r w:rsidRPr="000B6A44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контактные данные участника (телефон, 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6A44">
        <w:rPr>
          <w:rFonts w:ascii="Times New Roman" w:hAnsi="Times New Roman" w:cs="Times New Roman"/>
          <w:sz w:val="28"/>
          <w:szCs w:val="28"/>
        </w:rPr>
        <w:t>-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6A44">
        <w:rPr>
          <w:rFonts w:ascii="Times New Roman" w:hAnsi="Times New Roman" w:cs="Times New Roman"/>
          <w:sz w:val="28"/>
          <w:szCs w:val="28"/>
        </w:rPr>
        <w:t xml:space="preserve">), контактные данные родителя (телефон, </w:t>
      </w:r>
      <w:r w:rsidRPr="000B6A4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B6A44">
        <w:rPr>
          <w:rFonts w:ascii="Times New Roman" w:hAnsi="Times New Roman" w:cs="Times New Roman"/>
          <w:sz w:val="28"/>
          <w:szCs w:val="28"/>
        </w:rPr>
        <w:t>) – заполняется только для несовершеннолетних участников. Запрещается использование одним участником нескольких регистрационных записей.</w:t>
      </w:r>
    </w:p>
    <w:p w14:paraId="6C63706B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Турнир проходит в три тура.</w:t>
      </w:r>
    </w:p>
    <w:p w14:paraId="3DDCB997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Каждый Участник может принять участие в одном, двух или трех турах. </w:t>
      </w:r>
    </w:p>
    <w:p w14:paraId="57C8A2CE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В общий зачёт по Турниру идет сумма двух лучших результатов туров Участника.</w:t>
      </w:r>
    </w:p>
    <w:p w14:paraId="471AA794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При решении Участником одного тура в общий зачёт пойдёт результат этого тура. </w:t>
      </w:r>
    </w:p>
    <w:p w14:paraId="649BC470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Частичные решения (прошедшие не все тесты) не оцениваются.</w:t>
      </w:r>
    </w:p>
    <w:p w14:paraId="46CBD733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Решением задачи Турнира является программа, написанная на одном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из следующих языков программирования: </w:t>
      </w:r>
    </w:p>
    <w:p w14:paraId="150BA98E" w14:textId="77777777" w:rsidR="00BA4DC3" w:rsidRPr="000B6A44" w:rsidRDefault="00BA4DC3" w:rsidP="00BA4DC3">
      <w:pPr>
        <w:pStyle w:val="ac"/>
        <w:numPr>
          <w:ilvl w:val="1"/>
          <w:numId w:val="15"/>
        </w:numPr>
        <w:spacing w:after="160" w:line="25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С </w:t>
      </w:r>
    </w:p>
    <w:p w14:paraId="7B7460E2" w14:textId="77777777" w:rsidR="00BA4DC3" w:rsidRPr="000B6A44" w:rsidRDefault="00BA4DC3" w:rsidP="00BA4DC3">
      <w:pPr>
        <w:pStyle w:val="ac"/>
        <w:numPr>
          <w:ilvl w:val="1"/>
          <w:numId w:val="15"/>
        </w:numPr>
        <w:spacing w:after="160" w:line="25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С++ </w:t>
      </w:r>
    </w:p>
    <w:p w14:paraId="3AB5B610" w14:textId="77777777" w:rsidR="00BA4DC3" w:rsidRPr="000B6A44" w:rsidRDefault="00BA4DC3" w:rsidP="00BA4DC3">
      <w:pPr>
        <w:pStyle w:val="ac"/>
        <w:numPr>
          <w:ilvl w:val="1"/>
          <w:numId w:val="15"/>
        </w:numPr>
        <w:spacing w:after="160" w:line="25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Java </w:t>
      </w:r>
    </w:p>
    <w:p w14:paraId="6816564E" w14:textId="77777777" w:rsidR="00BA4DC3" w:rsidRPr="000B6A44" w:rsidRDefault="00BA4DC3" w:rsidP="00BA4DC3">
      <w:pPr>
        <w:pStyle w:val="ac"/>
        <w:numPr>
          <w:ilvl w:val="1"/>
          <w:numId w:val="15"/>
        </w:numPr>
        <w:spacing w:after="160" w:line="25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Python </w:t>
      </w:r>
    </w:p>
    <w:p w14:paraId="3BF9EE04" w14:textId="77777777" w:rsidR="00BA4DC3" w:rsidRPr="000B6A44" w:rsidRDefault="00BA4DC3" w:rsidP="00BA4DC3">
      <w:pPr>
        <w:pStyle w:val="ac"/>
        <w:numPr>
          <w:ilvl w:val="1"/>
          <w:numId w:val="15"/>
        </w:numPr>
        <w:spacing w:after="160" w:line="25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A44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0B6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CD6B5" w14:textId="77777777" w:rsidR="00BA4DC3" w:rsidRPr="000B6A44" w:rsidRDefault="00BA4DC3" w:rsidP="00BA4DC3">
      <w:pPr>
        <w:pStyle w:val="ac"/>
        <w:numPr>
          <w:ilvl w:val="1"/>
          <w:numId w:val="15"/>
        </w:numPr>
        <w:spacing w:after="160" w:line="25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A44">
        <w:rPr>
          <w:rFonts w:ascii="Times New Roman" w:hAnsi="Times New Roman" w:cs="Times New Roman"/>
          <w:sz w:val="28"/>
          <w:szCs w:val="28"/>
        </w:rPr>
        <w:t>FreePascal</w:t>
      </w:r>
      <w:proofErr w:type="spellEnd"/>
    </w:p>
    <w:p w14:paraId="1935D3FE" w14:textId="77777777" w:rsidR="00BA4DC3" w:rsidRPr="000B6A44" w:rsidRDefault="00BA4DC3" w:rsidP="00BA4DC3">
      <w:pPr>
        <w:pStyle w:val="ac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Язык программирования выбирается на усмотрение участника.</w:t>
      </w:r>
    </w:p>
    <w:p w14:paraId="41128307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суммируются. По количеству баллов формируется рейтинг участников и определяются победители. В случае, если несколько участников набирают одинаковое количество баллов, более высокое место в рейтинге занимает участник, который раньше отправил файл с решенными заданиями, нажав на кнопку «завершить попытку».</w:t>
      </w:r>
    </w:p>
    <w:p w14:paraId="7E396F84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После окончание Турнира жюри проводит проверку решений участников. Результаты размещаются на официальном сайте Турниров.</w:t>
      </w:r>
    </w:p>
    <w:p w14:paraId="7C782232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Апелляции по результатам принимаются в соответствии с Положением Турниров.</w:t>
      </w:r>
    </w:p>
    <w:p w14:paraId="27C4D320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 xml:space="preserve">Жюри формирует предложение о минимальном числе баллов, необходимых </w:t>
      </w:r>
      <w:r w:rsidRPr="000B6A44">
        <w:rPr>
          <w:rFonts w:ascii="Times New Roman" w:hAnsi="Times New Roman" w:cs="Times New Roman"/>
          <w:sz w:val="28"/>
          <w:szCs w:val="28"/>
        </w:rPr>
        <w:br/>
        <w:t xml:space="preserve">для получения статуса победителя и призера Турнира. Данные баллы определяются отдельно </w:t>
      </w:r>
      <w:r w:rsidRPr="000B6A44">
        <w:rPr>
          <w:rFonts w:ascii="Times New Roman" w:hAnsi="Times New Roman" w:cs="Times New Roman"/>
          <w:sz w:val="28"/>
          <w:szCs w:val="28"/>
        </w:rPr>
        <w:br/>
        <w:t>для каждой лиги согласно Положению Турниров Олимпиадных школ МФТИ.</w:t>
      </w:r>
    </w:p>
    <w:p w14:paraId="44E428F3" w14:textId="77777777" w:rsidR="00BA4DC3" w:rsidRPr="000B6A44" w:rsidRDefault="00BA4DC3" w:rsidP="00BA4DC3">
      <w:pPr>
        <w:pStyle w:val="ac"/>
        <w:numPr>
          <w:ilvl w:val="1"/>
          <w:numId w:val="1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44">
        <w:rPr>
          <w:rFonts w:ascii="Times New Roman" w:hAnsi="Times New Roman" w:cs="Times New Roman"/>
          <w:sz w:val="28"/>
          <w:szCs w:val="28"/>
        </w:rPr>
        <w:t>Победители и призеры Турнира получают бесплатную путевку в Олимпиадные Школы МФТИ. Воспользоваться бесплатной путевкой можно исключительно в год проведения Турнира.</w:t>
      </w:r>
    </w:p>
    <w:p w14:paraId="0003C035" w14:textId="77777777" w:rsidR="00BA4DC3" w:rsidRPr="000B6A44" w:rsidRDefault="00BA4DC3" w:rsidP="00BA4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16122" w14:textId="77777777" w:rsidR="0081537F" w:rsidRPr="002456EB" w:rsidRDefault="0081537F" w:rsidP="0081537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831D1" w14:textId="77777777" w:rsidR="000B6A44" w:rsidRPr="0081537F" w:rsidRDefault="000B6A44" w:rsidP="0081537F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0B6A44" w:rsidRPr="0081537F" w:rsidSect="005F731C">
      <w:pgSz w:w="11909" w:h="16834"/>
      <w:pgMar w:top="1440" w:right="71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FD"/>
    <w:multiLevelType w:val="multilevel"/>
    <w:tmpl w:val="AFD86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26C0760"/>
    <w:multiLevelType w:val="hybridMultilevel"/>
    <w:tmpl w:val="2C3C425C"/>
    <w:lvl w:ilvl="0" w:tplc="D90077FA">
      <w:start w:val="1"/>
      <w:numFmt w:val="bullet"/>
      <w:lvlText w:val="-"/>
      <w:lvlJc w:val="left"/>
      <w:pPr>
        <w:ind w:left="1429" w:hanging="360"/>
      </w:pPr>
      <w:rPr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F336E1"/>
    <w:multiLevelType w:val="multilevel"/>
    <w:tmpl w:val="1C425F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00FE5"/>
    <w:multiLevelType w:val="multilevel"/>
    <w:tmpl w:val="0B4469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5371D6"/>
    <w:multiLevelType w:val="multilevel"/>
    <w:tmpl w:val="365CBBD2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5" w15:restartNumberingAfterBreak="0">
    <w:nsid w:val="2E1B7471"/>
    <w:multiLevelType w:val="multilevel"/>
    <w:tmpl w:val="82FC70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381E0567"/>
    <w:multiLevelType w:val="hybridMultilevel"/>
    <w:tmpl w:val="CE0E991C"/>
    <w:lvl w:ilvl="0" w:tplc="D90077FA">
      <w:start w:val="1"/>
      <w:numFmt w:val="bullet"/>
      <w:lvlText w:val="-"/>
      <w:lvlJc w:val="left"/>
      <w:pPr>
        <w:ind w:left="1429" w:hanging="360"/>
      </w:pPr>
      <w:rPr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F161E"/>
    <w:multiLevelType w:val="multilevel"/>
    <w:tmpl w:val="7E98F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8EF489A"/>
    <w:multiLevelType w:val="hybridMultilevel"/>
    <w:tmpl w:val="E3526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2561B7"/>
    <w:multiLevelType w:val="multilevel"/>
    <w:tmpl w:val="D1A429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B6F009A"/>
    <w:multiLevelType w:val="multilevel"/>
    <w:tmpl w:val="7562C8D6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bullet"/>
      <w:lvlText w:val="-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11" w15:restartNumberingAfterBreak="0">
    <w:nsid w:val="5DC819A7"/>
    <w:multiLevelType w:val="multilevel"/>
    <w:tmpl w:val="748234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DE2696C"/>
    <w:multiLevelType w:val="hybridMultilevel"/>
    <w:tmpl w:val="44365000"/>
    <w:lvl w:ilvl="0" w:tplc="D90077FA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76BCF"/>
    <w:multiLevelType w:val="hybridMultilevel"/>
    <w:tmpl w:val="7E4A470E"/>
    <w:lvl w:ilvl="0" w:tplc="D90077FA">
      <w:start w:val="1"/>
      <w:numFmt w:val="bullet"/>
      <w:lvlText w:val="-"/>
      <w:lvlJc w:val="left"/>
      <w:pPr>
        <w:ind w:left="1429" w:hanging="360"/>
      </w:pPr>
      <w:rPr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311473"/>
    <w:multiLevelType w:val="multilevel"/>
    <w:tmpl w:val="748234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A2950D9"/>
    <w:multiLevelType w:val="multilevel"/>
    <w:tmpl w:val="CC2AE7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A776E4B"/>
    <w:multiLevelType w:val="multilevel"/>
    <w:tmpl w:val="0C7C3E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15"/>
  </w:num>
  <w:num w:numId="6">
    <w:abstractNumId w:val="7"/>
  </w:num>
  <w:num w:numId="7">
    <w:abstractNumId w:val="9"/>
  </w:num>
  <w:num w:numId="8">
    <w:abstractNumId w:val="14"/>
  </w:num>
  <w:num w:numId="9">
    <w:abstractNumId w:val="16"/>
  </w:num>
  <w:num w:numId="10">
    <w:abstractNumId w:val="1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9"/>
    <w:rsid w:val="00026380"/>
    <w:rsid w:val="000650BF"/>
    <w:rsid w:val="00065AAB"/>
    <w:rsid w:val="000B6A44"/>
    <w:rsid w:val="00120416"/>
    <w:rsid w:val="00152181"/>
    <w:rsid w:val="001A733A"/>
    <w:rsid w:val="00215A81"/>
    <w:rsid w:val="002456EB"/>
    <w:rsid w:val="002E0A28"/>
    <w:rsid w:val="00346BF8"/>
    <w:rsid w:val="003760F7"/>
    <w:rsid w:val="003A4271"/>
    <w:rsid w:val="003B24A9"/>
    <w:rsid w:val="004909F9"/>
    <w:rsid w:val="00495CAA"/>
    <w:rsid w:val="00497DC1"/>
    <w:rsid w:val="00522D4C"/>
    <w:rsid w:val="005239E2"/>
    <w:rsid w:val="005744EC"/>
    <w:rsid w:val="005F731C"/>
    <w:rsid w:val="006700AE"/>
    <w:rsid w:val="006D239E"/>
    <w:rsid w:val="007571A0"/>
    <w:rsid w:val="007E7A65"/>
    <w:rsid w:val="0081537F"/>
    <w:rsid w:val="008E4FE4"/>
    <w:rsid w:val="0092587B"/>
    <w:rsid w:val="00934AC2"/>
    <w:rsid w:val="00937CED"/>
    <w:rsid w:val="0098042B"/>
    <w:rsid w:val="009B54E5"/>
    <w:rsid w:val="009E4FB2"/>
    <w:rsid w:val="00A6158A"/>
    <w:rsid w:val="00A64E0F"/>
    <w:rsid w:val="00B02E9F"/>
    <w:rsid w:val="00BA4DC3"/>
    <w:rsid w:val="00BE2AB8"/>
    <w:rsid w:val="00D23EC3"/>
    <w:rsid w:val="00D324CA"/>
    <w:rsid w:val="00D514C9"/>
    <w:rsid w:val="00D8067A"/>
    <w:rsid w:val="00E65FFD"/>
    <w:rsid w:val="00E6666C"/>
    <w:rsid w:val="00E700A8"/>
    <w:rsid w:val="00EB2268"/>
    <w:rsid w:val="00F8146D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339E"/>
  <w15:docId w15:val="{8D18D38D-531A-4558-A5A7-9B53A5B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4AC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DC1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909F9"/>
    <w:pPr>
      <w:spacing w:line="240" w:lineRule="auto"/>
    </w:pPr>
  </w:style>
  <w:style w:type="character" w:styleId="ab">
    <w:name w:val="Hyperlink"/>
    <w:basedOn w:val="a0"/>
    <w:uiPriority w:val="99"/>
    <w:unhideWhenUsed/>
    <w:rsid w:val="00937CE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D239E"/>
    <w:pPr>
      <w:ind w:left="720"/>
      <w:contextualSpacing/>
    </w:pPr>
  </w:style>
  <w:style w:type="table" w:styleId="ad">
    <w:name w:val="Table Grid"/>
    <w:basedOn w:val="a1"/>
    <w:uiPriority w:val="39"/>
    <w:rsid w:val="00152181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</cp:lastModifiedBy>
  <cp:revision>5</cp:revision>
  <dcterms:created xsi:type="dcterms:W3CDTF">2024-04-03T09:35:00Z</dcterms:created>
  <dcterms:modified xsi:type="dcterms:W3CDTF">2024-04-24T08:42:00Z</dcterms:modified>
</cp:coreProperties>
</file>